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0B" w:rsidRDefault="00C9140B" w:rsidP="00C9140B">
      <w:pPr>
        <w:jc w:val="center"/>
        <w:rPr>
          <w:rFonts w:eastAsia="黑体"/>
        </w:rPr>
      </w:pPr>
      <w:r>
        <w:rPr>
          <w:rFonts w:eastAsia="黑体" w:hint="eastAsia"/>
          <w:sz w:val="36"/>
        </w:rPr>
        <w:t>律师事务所（分所）负责人变更申请表</w:t>
      </w:r>
    </w:p>
    <w:tbl>
      <w:tblPr>
        <w:tblW w:w="918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3"/>
        <w:gridCol w:w="425"/>
        <w:gridCol w:w="115"/>
        <w:gridCol w:w="1424"/>
        <w:gridCol w:w="1262"/>
        <w:gridCol w:w="162"/>
        <w:gridCol w:w="357"/>
        <w:gridCol w:w="536"/>
        <w:gridCol w:w="893"/>
        <w:gridCol w:w="727"/>
        <w:gridCol w:w="521"/>
        <w:gridCol w:w="506"/>
        <w:gridCol w:w="1629"/>
      </w:tblGrid>
      <w:tr w:rsidR="00C9140B" w:rsidTr="00C9140B">
        <w:trPr>
          <w:cantSplit/>
          <w:trHeight w:val="650"/>
          <w:jc w:val="center"/>
        </w:trPr>
        <w:tc>
          <w:tcPr>
            <w:tcW w:w="1048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变更前</w:t>
            </w:r>
          </w:p>
        </w:tc>
        <w:tc>
          <w:tcPr>
            <w:tcW w:w="1539" w:type="dxa"/>
            <w:gridSpan w:val="2"/>
            <w:tcBorders>
              <w:bottom w:val="single" w:sz="4" w:space="0" w:color="auto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4458" w:type="dxa"/>
            <w:gridSpan w:val="7"/>
            <w:tcBorders>
              <w:bottom w:val="single" w:sz="4" w:space="0" w:color="auto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 w:val="restart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照</w:t>
            </w:r>
          </w:p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片</w:t>
            </w:r>
          </w:p>
        </w:tc>
      </w:tr>
      <w:tr w:rsidR="00C9140B" w:rsidTr="00C9140B">
        <w:trPr>
          <w:cantSplit/>
          <w:trHeight w:val="687"/>
          <w:jc w:val="center"/>
        </w:trPr>
        <w:tc>
          <w:tcPr>
            <w:tcW w:w="623" w:type="dxa"/>
            <w:vMerge w:val="restart"/>
            <w:textDirection w:val="tbRlV"/>
          </w:tcPr>
          <w:p w:rsidR="00C9140B" w:rsidRPr="007B0C3A" w:rsidRDefault="00C9140B" w:rsidP="0013586E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pacing w:val="14"/>
                <w:sz w:val="24"/>
              </w:rPr>
              <w:t>变更后负责人基本情况</w:t>
            </w:r>
          </w:p>
        </w:tc>
        <w:tc>
          <w:tcPr>
            <w:tcW w:w="1964" w:type="dxa"/>
            <w:gridSpan w:val="3"/>
            <w:tcBorders>
              <w:bottom w:val="single" w:sz="4" w:space="0" w:color="auto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姓  名</w:t>
            </w:r>
          </w:p>
        </w:tc>
        <w:tc>
          <w:tcPr>
            <w:tcW w:w="2317" w:type="dxa"/>
            <w:gridSpan w:val="4"/>
            <w:tcBorders>
              <w:bottom w:val="single" w:sz="4" w:space="0" w:color="auto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3" w:type="dxa"/>
            <w:tcBorders>
              <w:bottom w:val="single" w:sz="4" w:space="0" w:color="auto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1248" w:type="dxa"/>
            <w:gridSpan w:val="2"/>
            <w:tcBorders>
              <w:bottom w:val="single" w:sz="4" w:space="0" w:color="auto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697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424" w:type="dxa"/>
            <w:gridSpan w:val="2"/>
            <w:tcBorders>
              <w:top w:val="nil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nil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最高学历</w:t>
            </w:r>
          </w:p>
        </w:tc>
        <w:tc>
          <w:tcPr>
            <w:tcW w:w="1248" w:type="dxa"/>
            <w:gridSpan w:val="2"/>
            <w:tcBorders>
              <w:top w:val="nil"/>
            </w:tcBorders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706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424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93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职 称</w:t>
            </w:r>
          </w:p>
        </w:tc>
        <w:tc>
          <w:tcPr>
            <w:tcW w:w="2141" w:type="dxa"/>
            <w:gridSpan w:val="3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35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685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执业证号码</w:t>
            </w:r>
          </w:p>
        </w:tc>
        <w:tc>
          <w:tcPr>
            <w:tcW w:w="2317" w:type="dxa"/>
            <w:gridSpan w:val="4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41" w:type="dxa"/>
            <w:gridSpan w:val="3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135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F38EE" w:rsidTr="00C222A4">
        <w:trPr>
          <w:cantSplit/>
          <w:trHeight w:val="713"/>
          <w:jc w:val="center"/>
        </w:trPr>
        <w:tc>
          <w:tcPr>
            <w:tcW w:w="623" w:type="dxa"/>
            <w:vMerge/>
          </w:tcPr>
          <w:p w:rsidR="00AF38EE" w:rsidRPr="007B0C3A" w:rsidRDefault="00AF38EE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AF38EE" w:rsidRPr="007B0C3A" w:rsidRDefault="00AF38EE" w:rsidP="0013586E">
            <w:pPr>
              <w:spacing w:line="320" w:lineRule="exact"/>
              <w:jc w:val="center"/>
              <w:rPr>
                <w:rFonts w:ascii="仿宋" w:eastAsia="仿宋" w:hAnsi="仿宋"/>
                <w:spacing w:val="-12"/>
                <w:sz w:val="24"/>
              </w:rPr>
            </w:pPr>
            <w:r w:rsidRPr="007B0C3A">
              <w:rPr>
                <w:rFonts w:ascii="仿宋" w:eastAsia="仿宋" w:hAnsi="仿宋" w:hint="eastAsia"/>
                <w:spacing w:val="-12"/>
                <w:sz w:val="24"/>
              </w:rPr>
              <w:t>律师资格证/法律职业资格证号码</w:t>
            </w:r>
          </w:p>
        </w:tc>
        <w:tc>
          <w:tcPr>
            <w:tcW w:w="6593" w:type="dxa"/>
            <w:gridSpan w:val="9"/>
            <w:vAlign w:val="center"/>
          </w:tcPr>
          <w:p w:rsidR="00AF38EE" w:rsidRPr="007B0C3A" w:rsidRDefault="00AF38EE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695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64" w:type="dxa"/>
            <w:gridSpan w:val="3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居住地</w:t>
            </w:r>
          </w:p>
        </w:tc>
        <w:tc>
          <w:tcPr>
            <w:tcW w:w="3210" w:type="dxa"/>
            <w:gridSpan w:val="5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35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846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执业经历</w:t>
            </w:r>
          </w:p>
        </w:tc>
        <w:tc>
          <w:tcPr>
            <w:tcW w:w="1424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B0C3A">
              <w:rPr>
                <w:rFonts w:ascii="仿宋" w:eastAsia="仿宋" w:hAnsi="仿宋" w:hint="eastAsia"/>
                <w:bCs/>
                <w:color w:val="000000"/>
                <w:sz w:val="24"/>
              </w:rPr>
              <w:t>开始时间</w:t>
            </w:r>
          </w:p>
        </w:tc>
        <w:tc>
          <w:tcPr>
            <w:tcW w:w="1262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B0C3A">
              <w:rPr>
                <w:rFonts w:ascii="仿宋" w:eastAsia="仿宋" w:hAnsi="仿宋" w:hint="eastAsia"/>
                <w:bCs/>
                <w:color w:val="000000"/>
                <w:sz w:val="24"/>
              </w:rPr>
              <w:t>结束时间</w:t>
            </w:r>
          </w:p>
        </w:tc>
        <w:tc>
          <w:tcPr>
            <w:tcW w:w="2675" w:type="dxa"/>
            <w:gridSpan w:val="5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B0C3A">
              <w:rPr>
                <w:rFonts w:ascii="仿宋" w:eastAsia="仿宋" w:hAnsi="仿宋" w:hint="eastAsia"/>
                <w:bCs/>
                <w:color w:val="000000"/>
                <w:sz w:val="24"/>
              </w:rPr>
              <w:t>所在律师机构名称</w:t>
            </w:r>
          </w:p>
        </w:tc>
        <w:tc>
          <w:tcPr>
            <w:tcW w:w="1027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B0C3A">
              <w:rPr>
                <w:rFonts w:ascii="仿宋" w:eastAsia="仿宋" w:hAnsi="仿宋" w:hint="eastAsia"/>
                <w:bCs/>
                <w:color w:val="000000"/>
                <w:sz w:val="24"/>
              </w:rPr>
              <w:t>职务</w:t>
            </w:r>
          </w:p>
        </w:tc>
        <w:tc>
          <w:tcPr>
            <w:tcW w:w="1629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bCs/>
                <w:color w:val="000000"/>
                <w:sz w:val="24"/>
              </w:rPr>
            </w:pPr>
            <w:r w:rsidRPr="007B0C3A">
              <w:rPr>
                <w:rFonts w:ascii="仿宋" w:eastAsia="仿宋" w:hAnsi="仿宋" w:hint="eastAsia"/>
                <w:bCs/>
                <w:color w:val="000000"/>
                <w:sz w:val="24"/>
              </w:rPr>
              <w:t>证明人姓名</w:t>
            </w:r>
          </w:p>
        </w:tc>
      </w:tr>
      <w:tr w:rsidR="00C9140B" w:rsidTr="00C9140B">
        <w:trPr>
          <w:cantSplit/>
          <w:trHeight w:val="703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262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2675" w:type="dxa"/>
            <w:gridSpan w:val="5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685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262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2675" w:type="dxa"/>
            <w:gridSpan w:val="5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709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262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2675" w:type="dxa"/>
            <w:gridSpan w:val="5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40B" w:rsidTr="00C9140B">
        <w:trPr>
          <w:cantSplit/>
          <w:trHeight w:val="691"/>
          <w:jc w:val="center"/>
        </w:trPr>
        <w:tc>
          <w:tcPr>
            <w:tcW w:w="623" w:type="dxa"/>
            <w:vMerge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C9140B" w:rsidRPr="007B0C3A" w:rsidRDefault="00C9140B" w:rsidP="0013586E">
            <w:pPr>
              <w:spacing w:line="32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24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1262" w:type="dxa"/>
            <w:vAlign w:val="center"/>
          </w:tcPr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  月</w:t>
            </w:r>
          </w:p>
        </w:tc>
        <w:tc>
          <w:tcPr>
            <w:tcW w:w="2675" w:type="dxa"/>
            <w:gridSpan w:val="5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9" w:type="dxa"/>
            <w:vAlign w:val="center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</w:tc>
      </w:tr>
      <w:tr w:rsidR="00C9140B" w:rsidTr="0075503D">
        <w:trPr>
          <w:cantSplit/>
          <w:trHeight w:val="1978"/>
          <w:jc w:val="center"/>
        </w:trPr>
        <w:tc>
          <w:tcPr>
            <w:tcW w:w="4368" w:type="dxa"/>
            <w:gridSpan w:val="7"/>
            <w:tcBorders>
              <w:bottom w:val="single" w:sz="4" w:space="0" w:color="auto"/>
            </w:tcBorders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律师事务所意见：</w:t>
            </w:r>
          </w:p>
          <w:p w:rsidR="00C9140B" w:rsidRDefault="00C9140B" w:rsidP="0013586E">
            <w:pPr>
              <w:spacing w:line="320" w:lineRule="exact"/>
              <w:ind w:firstLineChars="400" w:firstLine="960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盖   章</w:t>
            </w:r>
          </w:p>
          <w:p w:rsidR="00C9140B" w:rsidRPr="007B0C3A" w:rsidRDefault="00C9140B" w:rsidP="0013586E">
            <w:pPr>
              <w:spacing w:line="320" w:lineRule="exact"/>
              <w:ind w:firstLineChars="900" w:firstLine="2160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  <w:tc>
          <w:tcPr>
            <w:tcW w:w="4812" w:type="dxa"/>
            <w:gridSpan w:val="6"/>
            <w:tcBorders>
              <w:bottom w:val="single" w:sz="4" w:space="0" w:color="auto"/>
            </w:tcBorders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县（市、区）司法局意见：</w:t>
            </w:r>
          </w:p>
          <w:p w:rsidR="00C9140B" w:rsidRDefault="00C9140B" w:rsidP="0013586E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ind w:firstLineChars="200" w:firstLine="480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盖   章</w:t>
            </w:r>
          </w:p>
          <w:p w:rsidR="00C9140B" w:rsidRPr="007B0C3A" w:rsidRDefault="00C9140B" w:rsidP="0013586E">
            <w:pPr>
              <w:spacing w:line="320" w:lineRule="exact"/>
              <w:ind w:firstLineChars="200" w:firstLine="480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 xml:space="preserve">                年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 xml:space="preserve">月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C9140B" w:rsidTr="0075503D">
        <w:trPr>
          <w:cantSplit/>
          <w:trHeight w:val="1976"/>
          <w:jc w:val="center"/>
        </w:trPr>
        <w:tc>
          <w:tcPr>
            <w:tcW w:w="4368" w:type="dxa"/>
            <w:gridSpan w:val="7"/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设区</w:t>
            </w:r>
            <w:r w:rsidRPr="007B0C3A">
              <w:rPr>
                <w:rFonts w:ascii="仿宋" w:eastAsia="仿宋" w:hAnsi="仿宋" w:hint="eastAsia"/>
                <w:sz w:val="24"/>
              </w:rPr>
              <w:t>市司法局意见：</w:t>
            </w:r>
          </w:p>
          <w:p w:rsidR="00C9140B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ind w:firstLineChars="1100" w:firstLine="2640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盖   章</w:t>
            </w:r>
          </w:p>
          <w:p w:rsidR="00C9140B" w:rsidRPr="007B0C3A" w:rsidRDefault="00C9140B" w:rsidP="0013586E">
            <w:pPr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 xml:space="preserve">                  年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 xml:space="preserve"> 月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>日</w:t>
            </w:r>
          </w:p>
        </w:tc>
        <w:tc>
          <w:tcPr>
            <w:tcW w:w="4812" w:type="dxa"/>
            <w:gridSpan w:val="6"/>
            <w:tcBorders>
              <w:bottom w:val="single" w:sz="4" w:space="0" w:color="auto"/>
            </w:tcBorders>
          </w:tcPr>
          <w:p w:rsidR="00C9140B" w:rsidRPr="007B0C3A" w:rsidRDefault="00C9140B" w:rsidP="0013586E">
            <w:pPr>
              <w:spacing w:line="320" w:lineRule="exac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省司法厅意见：</w:t>
            </w:r>
          </w:p>
          <w:p w:rsidR="00C9140B" w:rsidRDefault="00C9140B" w:rsidP="0013586E">
            <w:pPr>
              <w:spacing w:line="32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ind w:firstLineChars="900" w:firstLine="2160"/>
              <w:rPr>
                <w:rFonts w:ascii="仿宋" w:eastAsia="仿宋" w:hAnsi="仿宋"/>
                <w:sz w:val="24"/>
              </w:rPr>
            </w:pPr>
          </w:p>
          <w:p w:rsidR="00C9140B" w:rsidRPr="007B0C3A" w:rsidRDefault="00C9140B" w:rsidP="0013586E">
            <w:pPr>
              <w:spacing w:line="320" w:lineRule="exact"/>
              <w:ind w:firstLineChars="1300" w:firstLine="3120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>盖   章</w:t>
            </w:r>
          </w:p>
          <w:p w:rsidR="00C9140B" w:rsidRPr="007B0C3A" w:rsidRDefault="00C9140B" w:rsidP="0013586E">
            <w:pPr>
              <w:wordWrap w:val="0"/>
              <w:spacing w:line="320" w:lineRule="exact"/>
              <w:jc w:val="right"/>
              <w:rPr>
                <w:rFonts w:ascii="仿宋" w:eastAsia="仿宋" w:hAnsi="仿宋"/>
                <w:sz w:val="24"/>
              </w:rPr>
            </w:pPr>
            <w:r w:rsidRPr="007B0C3A">
              <w:rPr>
                <w:rFonts w:ascii="仿宋" w:eastAsia="仿宋" w:hAnsi="仿宋" w:hint="eastAsia"/>
                <w:sz w:val="24"/>
              </w:rPr>
              <w:t xml:space="preserve">                    年 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 w:rsidRPr="007B0C3A">
              <w:rPr>
                <w:rFonts w:ascii="仿宋" w:eastAsia="仿宋" w:hAnsi="仿宋" w:hint="eastAsia"/>
                <w:sz w:val="24"/>
              </w:rPr>
              <w:t xml:space="preserve"> 日</w:t>
            </w:r>
          </w:p>
        </w:tc>
      </w:tr>
    </w:tbl>
    <w:p w:rsidR="006B02D8" w:rsidRPr="0075503D" w:rsidRDefault="00C9140B">
      <w:pPr>
        <w:rPr>
          <w:rFonts w:ascii="楷体" w:eastAsia="楷体" w:hAnsi="楷体"/>
          <w:sz w:val="28"/>
        </w:rPr>
      </w:pPr>
      <w:r w:rsidRPr="007B0C3A">
        <w:rPr>
          <w:rFonts w:ascii="楷体" w:eastAsia="楷体" w:hAnsi="楷体" w:hint="eastAsia"/>
          <w:b/>
        </w:rPr>
        <w:t xml:space="preserve">备注： </w:t>
      </w:r>
      <w:r w:rsidRPr="007B0C3A">
        <w:rPr>
          <w:rFonts w:ascii="楷体" w:eastAsia="楷体" w:hAnsi="楷体" w:hint="eastAsia"/>
        </w:rPr>
        <w:t>附合伙人会议决议。另附律师事务所执业许可证副本。</w:t>
      </w:r>
    </w:p>
    <w:sectPr w:rsidR="006B02D8" w:rsidRPr="0075503D" w:rsidSect="006B02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91" w:rsidRDefault="002E4E91" w:rsidP="00AF38EE">
      <w:r>
        <w:separator/>
      </w:r>
    </w:p>
  </w:endnote>
  <w:endnote w:type="continuationSeparator" w:id="1">
    <w:p w:rsidR="002E4E91" w:rsidRDefault="002E4E91" w:rsidP="00AF38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91" w:rsidRDefault="002E4E91" w:rsidP="00AF38EE">
      <w:r>
        <w:separator/>
      </w:r>
    </w:p>
  </w:footnote>
  <w:footnote w:type="continuationSeparator" w:id="1">
    <w:p w:rsidR="002E4E91" w:rsidRDefault="002E4E91" w:rsidP="00AF38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140B"/>
    <w:rsid w:val="0002654C"/>
    <w:rsid w:val="000C3D1A"/>
    <w:rsid w:val="000F2259"/>
    <w:rsid w:val="001C4C14"/>
    <w:rsid w:val="0026664E"/>
    <w:rsid w:val="002C7393"/>
    <w:rsid w:val="002E4E91"/>
    <w:rsid w:val="00336116"/>
    <w:rsid w:val="0036745B"/>
    <w:rsid w:val="003A4BCE"/>
    <w:rsid w:val="003C4E6F"/>
    <w:rsid w:val="003E6BDA"/>
    <w:rsid w:val="004B3320"/>
    <w:rsid w:val="00677101"/>
    <w:rsid w:val="006B02D8"/>
    <w:rsid w:val="0075503D"/>
    <w:rsid w:val="00781286"/>
    <w:rsid w:val="007B5A5E"/>
    <w:rsid w:val="007C30A2"/>
    <w:rsid w:val="007D0CFD"/>
    <w:rsid w:val="007D5432"/>
    <w:rsid w:val="008B3512"/>
    <w:rsid w:val="009145DF"/>
    <w:rsid w:val="009261E2"/>
    <w:rsid w:val="00986E6C"/>
    <w:rsid w:val="00AF38EE"/>
    <w:rsid w:val="00BC7183"/>
    <w:rsid w:val="00C9140B"/>
    <w:rsid w:val="00DE6B46"/>
    <w:rsid w:val="00E04CAE"/>
    <w:rsid w:val="00E4342B"/>
    <w:rsid w:val="00EA43A0"/>
    <w:rsid w:val="00EA58AE"/>
    <w:rsid w:val="00FA28F7"/>
    <w:rsid w:val="00FF478C"/>
    <w:rsid w:val="00FF5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38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38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38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38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人人人</dc:creator>
  <cp:lastModifiedBy>NTKO</cp:lastModifiedBy>
  <cp:revision>5</cp:revision>
  <cp:lastPrinted>2023-10-09T09:22:00Z</cp:lastPrinted>
  <dcterms:created xsi:type="dcterms:W3CDTF">2023-10-07T07:45:00Z</dcterms:created>
  <dcterms:modified xsi:type="dcterms:W3CDTF">2023-10-09T09:30:00Z</dcterms:modified>
</cp:coreProperties>
</file>