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F93" w:rsidRDefault="003B3536" w:rsidP="003B3536">
      <w:pPr>
        <w:adjustRightInd w:val="0"/>
        <w:snapToGrid w:val="0"/>
        <w:ind w:firstLineChars="445" w:firstLine="1966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律 师 会 见 笔 录</w:t>
      </w:r>
    </w:p>
    <w:p w:rsidR="003B3536" w:rsidRDefault="003B3536" w:rsidP="003B3536">
      <w:pPr>
        <w:adjustRightInd w:val="0"/>
        <w:snapToGrid w:val="0"/>
        <w:ind w:firstLineChars="0" w:firstLine="0"/>
        <w:rPr>
          <w:rFonts w:ascii="宋体" w:eastAsia="宋体" w:hAnsi="宋体"/>
          <w:b/>
          <w:sz w:val="30"/>
          <w:szCs w:val="30"/>
          <w:u w:val="single"/>
        </w:rPr>
      </w:pPr>
    </w:p>
    <w:p w:rsidR="00960F93" w:rsidRDefault="003B3536" w:rsidP="003B3536">
      <w:pPr>
        <w:adjustRightInd w:val="0"/>
        <w:snapToGrid w:val="0"/>
        <w:ind w:firstLineChars="1850" w:firstLine="5572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  <w:u w:val="single"/>
        </w:rPr>
        <w:t>侦查</w:t>
      </w:r>
      <w:r>
        <w:rPr>
          <w:rFonts w:ascii="宋体" w:eastAsia="宋体" w:hAnsi="宋体" w:hint="eastAsia"/>
          <w:b/>
          <w:sz w:val="30"/>
          <w:szCs w:val="30"/>
        </w:rPr>
        <w:t>阶段第</w:t>
      </w:r>
      <w:r>
        <w:rPr>
          <w:rFonts w:ascii="宋体" w:eastAsia="宋体" w:hAnsi="宋体" w:hint="eastAsia"/>
          <w:b/>
          <w:sz w:val="30"/>
          <w:szCs w:val="30"/>
          <w:u w:val="single"/>
        </w:rPr>
        <w:t xml:space="preserve"> 一 </w:t>
      </w:r>
      <w:r>
        <w:rPr>
          <w:rFonts w:ascii="宋体" w:eastAsia="宋体" w:hAnsi="宋体" w:hint="eastAsia"/>
          <w:b/>
          <w:sz w:val="30"/>
          <w:szCs w:val="30"/>
        </w:rPr>
        <w:t>次</w:t>
      </w:r>
    </w:p>
    <w:p w:rsidR="00960F93" w:rsidRDefault="00960F93">
      <w:pPr>
        <w:adjustRightInd w:val="0"/>
        <w:snapToGrid w:val="0"/>
        <w:ind w:firstLine="560"/>
        <w:rPr>
          <w:rFonts w:ascii="仿宋" w:eastAsia="仿宋" w:hAnsi="仿宋"/>
          <w:szCs w:val="28"/>
        </w:rPr>
      </w:pPr>
    </w:p>
    <w:p w:rsidR="00960F93" w:rsidRPr="003B3536" w:rsidRDefault="003B3536" w:rsidP="003B3536">
      <w:pPr>
        <w:adjustRightInd w:val="0"/>
        <w:snapToGrid w:val="0"/>
        <w:ind w:firstLineChars="0" w:firstLine="0"/>
        <w:rPr>
          <w:rFonts w:ascii="仿宋" w:eastAsia="仿宋" w:hAnsi="仿宋"/>
          <w:szCs w:val="28"/>
        </w:rPr>
      </w:pPr>
      <w:r w:rsidRPr="003B3536">
        <w:rPr>
          <w:rFonts w:ascii="仿宋" w:eastAsia="仿宋" w:hAnsi="仿宋" w:hint="eastAsia"/>
          <w:b/>
          <w:bCs/>
          <w:szCs w:val="28"/>
        </w:rPr>
        <w:t>时间</w:t>
      </w:r>
      <w:bookmarkStart w:id="0" w:name="_Hlk508021103"/>
      <w:r w:rsidRPr="003B3536">
        <w:rPr>
          <w:rFonts w:ascii="仿宋" w:eastAsia="仿宋" w:hAnsi="仿宋" w:hint="eastAsia"/>
          <w:b/>
          <w:bCs/>
          <w:szCs w:val="28"/>
        </w:rPr>
        <w:t>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</w:t>
      </w:r>
      <w:r w:rsidRPr="003B3536">
        <w:rPr>
          <w:rFonts w:ascii="仿宋" w:eastAsia="仿宋" w:hAnsi="仿宋"/>
          <w:szCs w:val="28"/>
          <w:u w:val="single"/>
        </w:rPr>
        <w:t xml:space="preserve">   </w:t>
      </w:r>
      <w:r w:rsidRPr="003B3536">
        <w:rPr>
          <w:rFonts w:ascii="仿宋" w:eastAsia="仿宋" w:hAnsi="仿宋" w:hint="eastAsia"/>
          <w:szCs w:val="28"/>
        </w:rPr>
        <w:t>年</w:t>
      </w:r>
      <w:r w:rsidRPr="003B3536">
        <w:rPr>
          <w:rFonts w:ascii="仿宋" w:eastAsia="仿宋" w:hAnsi="仿宋"/>
          <w:szCs w:val="28"/>
          <w:u w:val="single"/>
        </w:rPr>
        <w:t xml:space="preserve">   </w:t>
      </w:r>
      <w:r w:rsidRPr="003B3536">
        <w:rPr>
          <w:rFonts w:ascii="仿宋" w:eastAsia="仿宋" w:hAnsi="仿宋" w:hint="eastAsia"/>
          <w:szCs w:val="28"/>
        </w:rPr>
        <w:t>月</w:t>
      </w:r>
      <w:r w:rsidRPr="003B3536">
        <w:rPr>
          <w:rFonts w:ascii="仿宋" w:eastAsia="仿宋" w:hAnsi="仿宋"/>
          <w:szCs w:val="28"/>
          <w:u w:val="single"/>
        </w:rPr>
        <w:t xml:space="preserve">   </w:t>
      </w:r>
      <w:r w:rsidRPr="003B3536">
        <w:rPr>
          <w:rFonts w:ascii="仿宋" w:eastAsia="仿宋" w:hAnsi="仿宋" w:hint="eastAsia"/>
          <w:szCs w:val="28"/>
        </w:rPr>
        <w:t>日</w:t>
      </w:r>
      <w:bookmarkEnd w:id="0"/>
      <w:r w:rsidRPr="003B3536">
        <w:rPr>
          <w:rFonts w:ascii="仿宋" w:eastAsia="仿宋" w:hAnsi="仿宋" w:hint="eastAsia"/>
          <w:szCs w:val="28"/>
          <w:u w:val="single"/>
        </w:rPr>
        <w:t xml:space="preserve"> </w:t>
      </w:r>
      <w:r w:rsidRPr="003B3536">
        <w:rPr>
          <w:rFonts w:ascii="仿宋" w:eastAsia="仿宋" w:hAnsi="仿宋"/>
          <w:szCs w:val="28"/>
          <w:u w:val="single"/>
        </w:rPr>
        <w:t xml:space="preserve">  </w:t>
      </w:r>
      <w:r w:rsidRPr="003B3536">
        <w:rPr>
          <w:rFonts w:ascii="仿宋" w:eastAsia="仿宋" w:hAnsi="仿宋" w:hint="eastAsia"/>
          <w:szCs w:val="28"/>
        </w:rPr>
        <w:t>时</w:t>
      </w:r>
      <w:r w:rsidRPr="003B3536">
        <w:rPr>
          <w:rFonts w:ascii="仿宋" w:eastAsia="仿宋" w:hAnsi="仿宋"/>
          <w:szCs w:val="28"/>
          <w:u w:val="single"/>
        </w:rPr>
        <w:t xml:space="preserve">   </w:t>
      </w:r>
      <w:r w:rsidRPr="003B3536">
        <w:rPr>
          <w:rFonts w:ascii="仿宋" w:eastAsia="仿宋" w:hAnsi="仿宋" w:hint="eastAsia"/>
          <w:szCs w:val="28"/>
        </w:rPr>
        <w:t>分至</w:t>
      </w:r>
      <w:r w:rsidRPr="003B3536">
        <w:rPr>
          <w:rFonts w:ascii="仿宋" w:eastAsia="仿宋" w:hAnsi="仿宋"/>
          <w:szCs w:val="28"/>
          <w:u w:val="single"/>
        </w:rPr>
        <w:t xml:space="preserve">     </w:t>
      </w:r>
      <w:r w:rsidRPr="003B3536">
        <w:rPr>
          <w:rFonts w:ascii="仿宋" w:eastAsia="仿宋" w:hAnsi="仿宋" w:hint="eastAsia"/>
          <w:szCs w:val="28"/>
        </w:rPr>
        <w:t>年</w:t>
      </w:r>
      <w:r w:rsidRPr="003B3536">
        <w:rPr>
          <w:rFonts w:ascii="仿宋" w:eastAsia="仿宋" w:hAnsi="仿宋"/>
          <w:szCs w:val="28"/>
          <w:u w:val="single"/>
        </w:rPr>
        <w:t xml:space="preserve">  </w:t>
      </w:r>
      <w:r w:rsidRPr="003B3536">
        <w:rPr>
          <w:rFonts w:ascii="仿宋" w:eastAsia="仿宋" w:hAnsi="仿宋" w:hint="eastAsia"/>
          <w:szCs w:val="28"/>
        </w:rPr>
        <w:t>月</w:t>
      </w:r>
      <w:r w:rsidRPr="003B3536">
        <w:rPr>
          <w:rFonts w:ascii="仿宋" w:eastAsia="仿宋" w:hAnsi="仿宋"/>
          <w:szCs w:val="28"/>
          <w:u w:val="single"/>
        </w:rPr>
        <w:t xml:space="preserve">  </w:t>
      </w:r>
      <w:r w:rsidRPr="003B3536">
        <w:rPr>
          <w:rFonts w:ascii="仿宋" w:eastAsia="仿宋" w:hAnsi="仿宋" w:hint="eastAsia"/>
          <w:szCs w:val="28"/>
        </w:rPr>
        <w:t>日</w:t>
      </w:r>
      <w:r w:rsidRPr="003B3536">
        <w:rPr>
          <w:rFonts w:ascii="仿宋" w:eastAsia="仿宋" w:hAnsi="仿宋"/>
          <w:szCs w:val="28"/>
          <w:u w:val="single"/>
        </w:rPr>
        <w:t xml:space="preserve">   </w:t>
      </w:r>
      <w:r w:rsidRPr="003B3536">
        <w:rPr>
          <w:rFonts w:ascii="仿宋" w:eastAsia="仿宋" w:hAnsi="仿宋" w:hint="eastAsia"/>
          <w:szCs w:val="28"/>
        </w:rPr>
        <w:t>时</w:t>
      </w:r>
      <w:r w:rsidRPr="003B3536">
        <w:rPr>
          <w:rFonts w:ascii="仿宋" w:eastAsia="仿宋" w:hAnsi="仿宋"/>
          <w:szCs w:val="28"/>
          <w:u w:val="single"/>
        </w:rPr>
        <w:t xml:space="preserve">   </w:t>
      </w:r>
      <w:r w:rsidRPr="003B3536">
        <w:rPr>
          <w:rFonts w:ascii="仿宋" w:eastAsia="仿宋" w:hAnsi="仿宋" w:hint="eastAsia"/>
          <w:szCs w:val="28"/>
        </w:rPr>
        <w:t>分</w:t>
      </w:r>
    </w:p>
    <w:p w:rsidR="00960F93" w:rsidRPr="003B3536" w:rsidRDefault="003B3536" w:rsidP="003B3536">
      <w:pPr>
        <w:adjustRightInd w:val="0"/>
        <w:snapToGrid w:val="0"/>
        <w:ind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b/>
          <w:bCs/>
          <w:szCs w:val="28"/>
        </w:rPr>
        <w:t xml:space="preserve">地点：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   </w:t>
      </w:r>
    </w:p>
    <w:p w:rsidR="00960F93" w:rsidRPr="003B3536" w:rsidRDefault="003B3536" w:rsidP="003B3536">
      <w:pPr>
        <w:adjustRightInd w:val="0"/>
        <w:snapToGrid w:val="0"/>
        <w:ind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b/>
          <w:bCs/>
          <w:szCs w:val="28"/>
        </w:rPr>
        <w:t>会见人：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律师事务所律师 </w:t>
      </w:r>
      <w:r w:rsidRPr="003B3536">
        <w:rPr>
          <w:rFonts w:ascii="仿宋" w:eastAsia="仿宋" w:hAnsi="仿宋"/>
          <w:szCs w:val="28"/>
          <w:u w:val="single"/>
        </w:rPr>
        <w:t xml:space="preserve">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</w:t>
      </w:r>
      <w:r w:rsidRPr="003B3536">
        <w:rPr>
          <w:rFonts w:ascii="仿宋" w:eastAsia="仿宋" w:hAnsi="仿宋" w:hint="eastAsia"/>
          <w:b/>
          <w:bCs/>
          <w:szCs w:val="28"/>
        </w:rPr>
        <w:t>记录人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</w:t>
      </w:r>
    </w:p>
    <w:p w:rsidR="00960F93" w:rsidRPr="003B3536" w:rsidRDefault="003B3536" w:rsidP="003B3536">
      <w:pPr>
        <w:adjustRightInd w:val="0"/>
        <w:snapToGrid w:val="0"/>
        <w:ind w:firstLineChars="0" w:firstLine="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b/>
          <w:bCs/>
          <w:szCs w:val="28"/>
        </w:rPr>
        <w:t>被会见人：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</w:t>
      </w:r>
      <w:r w:rsidRPr="003B3536">
        <w:rPr>
          <w:rFonts w:ascii="仿宋" w:eastAsia="仿宋" w:hAnsi="仿宋"/>
          <w:szCs w:val="28"/>
          <w:u w:val="single"/>
        </w:rPr>
        <w:t xml:space="preserve">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</w:t>
      </w:r>
      <w:r w:rsidRPr="003B3536">
        <w:rPr>
          <w:rFonts w:ascii="仿宋" w:eastAsia="仿宋" w:hAnsi="仿宋" w:hint="eastAsia"/>
          <w:b/>
          <w:bCs/>
          <w:szCs w:val="28"/>
        </w:rPr>
        <w:t>性别</w:t>
      </w:r>
      <w:r w:rsidRPr="003B3536">
        <w:rPr>
          <w:rFonts w:ascii="仿宋" w:eastAsia="仿宋" w:hAnsi="仿宋" w:hint="eastAsia"/>
          <w:szCs w:val="28"/>
          <w:u w:val="single"/>
        </w:rPr>
        <w:t xml:space="preserve"> </w:t>
      </w:r>
      <w:r w:rsidRPr="003B3536">
        <w:rPr>
          <w:rFonts w:ascii="仿宋" w:eastAsia="仿宋" w:hAnsi="仿宋"/>
          <w:szCs w:val="28"/>
          <w:u w:val="single"/>
        </w:rPr>
        <w:t xml:space="preserve"> </w:t>
      </w:r>
      <w:r w:rsidRPr="003B3536">
        <w:rPr>
          <w:rFonts w:ascii="仿宋" w:eastAsia="仿宋" w:hAnsi="仿宋" w:hint="eastAsia"/>
          <w:szCs w:val="28"/>
          <w:u w:val="single"/>
        </w:rPr>
        <w:t xml:space="preserve"> </w:t>
      </w:r>
      <w:r w:rsidRPr="003B3536">
        <w:rPr>
          <w:rFonts w:ascii="仿宋" w:eastAsia="仿宋" w:hAnsi="仿宋" w:hint="eastAsia"/>
          <w:b/>
          <w:bCs/>
          <w:szCs w:val="28"/>
        </w:rPr>
        <w:t>出生日期</w:t>
      </w:r>
      <w:r w:rsidRPr="003B3536">
        <w:rPr>
          <w:rFonts w:ascii="仿宋" w:eastAsia="仿宋" w:hAnsi="仿宋"/>
          <w:szCs w:val="28"/>
          <w:u w:val="single"/>
        </w:rPr>
        <w:t xml:space="preserve">     </w:t>
      </w:r>
      <w:r w:rsidRPr="003B3536">
        <w:rPr>
          <w:rFonts w:ascii="仿宋" w:eastAsia="仿宋" w:hAnsi="仿宋" w:hint="eastAsia"/>
          <w:szCs w:val="28"/>
        </w:rPr>
        <w:t>年</w:t>
      </w:r>
      <w:r w:rsidRPr="003B3536">
        <w:rPr>
          <w:rFonts w:ascii="仿宋" w:eastAsia="仿宋" w:hAnsi="仿宋"/>
          <w:szCs w:val="28"/>
          <w:u w:val="single"/>
        </w:rPr>
        <w:t xml:space="preserve">   </w:t>
      </w:r>
      <w:r w:rsidRPr="003B3536">
        <w:rPr>
          <w:rFonts w:ascii="仿宋" w:eastAsia="仿宋" w:hAnsi="仿宋" w:hint="eastAsia"/>
          <w:szCs w:val="28"/>
        </w:rPr>
        <w:t>月</w:t>
      </w:r>
      <w:r w:rsidRPr="003B3536">
        <w:rPr>
          <w:rFonts w:ascii="仿宋" w:eastAsia="仿宋" w:hAnsi="仿宋"/>
          <w:szCs w:val="28"/>
          <w:u w:val="single"/>
        </w:rPr>
        <w:t xml:space="preserve">      </w:t>
      </w:r>
      <w:r w:rsidRPr="003B3536">
        <w:rPr>
          <w:rFonts w:ascii="仿宋" w:eastAsia="仿宋" w:hAnsi="仿宋" w:hint="eastAsia"/>
          <w:b/>
          <w:bCs/>
          <w:szCs w:val="28"/>
        </w:rPr>
        <w:t>民族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</w:t>
      </w:r>
    </w:p>
    <w:p w:rsidR="00960F93" w:rsidRPr="003B3536" w:rsidRDefault="003B3536" w:rsidP="003B3536">
      <w:pPr>
        <w:adjustRightInd w:val="0"/>
        <w:snapToGrid w:val="0"/>
        <w:ind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b/>
          <w:bCs/>
          <w:szCs w:val="28"/>
        </w:rPr>
        <w:t>文化程度</w:t>
      </w:r>
      <w:r w:rsidRPr="003B3536">
        <w:rPr>
          <w:rFonts w:ascii="仿宋" w:eastAsia="仿宋" w:hAnsi="仿宋" w:hint="eastAsia"/>
          <w:szCs w:val="28"/>
          <w:u w:val="single"/>
        </w:rPr>
        <w:t xml:space="preserve">  </w:t>
      </w:r>
      <w:r w:rsidRPr="003B3536">
        <w:rPr>
          <w:rFonts w:ascii="仿宋" w:eastAsia="仿宋" w:hAnsi="仿宋"/>
          <w:szCs w:val="28"/>
          <w:u w:val="single"/>
        </w:rPr>
        <w:t xml:space="preserve">  </w:t>
      </w:r>
      <w:r>
        <w:rPr>
          <w:rFonts w:ascii="仿宋" w:eastAsia="仿宋" w:hAnsi="仿宋"/>
          <w:szCs w:val="28"/>
          <w:u w:val="single"/>
        </w:rPr>
        <w:t xml:space="preserve">  </w:t>
      </w:r>
      <w:r w:rsidRPr="003B3536">
        <w:rPr>
          <w:rFonts w:ascii="仿宋" w:eastAsia="仿宋" w:hAnsi="仿宋" w:hint="eastAsia"/>
          <w:b/>
          <w:bCs/>
          <w:szCs w:val="28"/>
        </w:rPr>
        <w:t>住址</w:t>
      </w:r>
      <w:r w:rsidRPr="003B3536">
        <w:rPr>
          <w:rFonts w:ascii="仿宋" w:eastAsia="仿宋" w:hAnsi="仿宋" w:hint="eastAsia"/>
          <w:szCs w:val="28"/>
        </w:rPr>
        <w:t xml:space="preserve">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</w:t>
      </w:r>
      <w:r w:rsidRPr="003B3536">
        <w:rPr>
          <w:rFonts w:ascii="仿宋" w:eastAsia="仿宋" w:hAnsi="仿宋"/>
          <w:szCs w:val="28"/>
          <w:u w:val="single"/>
        </w:rPr>
        <w:t xml:space="preserve">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</w:t>
      </w:r>
      <w:r w:rsidRPr="003B3536">
        <w:rPr>
          <w:rFonts w:ascii="仿宋" w:eastAsia="仿宋" w:hAnsi="仿宋"/>
          <w:szCs w:val="28"/>
          <w:u w:val="single"/>
        </w:rPr>
        <w:t xml:space="preserve">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</w:t>
      </w:r>
    </w:p>
    <w:p w:rsidR="00960F93" w:rsidRPr="003B3536" w:rsidRDefault="003B3536" w:rsidP="003B3536">
      <w:pPr>
        <w:adjustRightInd w:val="0"/>
        <w:snapToGrid w:val="0"/>
        <w:ind w:firstLineChars="0" w:firstLine="0"/>
        <w:jc w:val="left"/>
        <w:rPr>
          <w:rFonts w:ascii="仿宋" w:eastAsia="仿宋" w:hAnsi="仿宋"/>
          <w:szCs w:val="28"/>
        </w:rPr>
      </w:pPr>
      <w:r w:rsidRPr="003B3536">
        <w:rPr>
          <w:rFonts w:ascii="仿宋" w:eastAsia="仿宋" w:hAnsi="仿宋" w:hint="eastAsia"/>
          <w:b/>
          <w:bCs/>
          <w:szCs w:val="28"/>
        </w:rPr>
        <w:t>工作单位及职务</w:t>
      </w:r>
      <w:r w:rsidRPr="003B3536">
        <w:rPr>
          <w:rFonts w:ascii="仿宋" w:eastAsia="仿宋" w:hAnsi="仿宋" w:hint="eastAsia"/>
          <w:szCs w:val="28"/>
          <w:u w:val="single"/>
        </w:rPr>
        <w:t xml:space="preserve">  </w:t>
      </w:r>
      <w:r w:rsidRPr="003B3536">
        <w:rPr>
          <w:rFonts w:ascii="仿宋" w:eastAsia="仿宋" w:hAnsi="仿宋"/>
          <w:szCs w:val="28"/>
          <w:u w:val="single"/>
        </w:rPr>
        <w:t xml:space="preserve">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</w:t>
      </w:r>
      <w:r w:rsidRPr="003B3536">
        <w:rPr>
          <w:rFonts w:ascii="仿宋" w:eastAsia="仿宋" w:hAnsi="仿宋" w:hint="eastAsia"/>
          <w:b/>
          <w:bCs/>
          <w:szCs w:val="28"/>
        </w:rPr>
        <w:t>电话</w:t>
      </w:r>
      <w:r w:rsidRPr="003B3536">
        <w:rPr>
          <w:rFonts w:ascii="仿宋" w:eastAsia="仿宋" w:hAnsi="仿宋"/>
          <w:szCs w:val="28"/>
          <w:u w:val="single"/>
        </w:rPr>
        <w:t xml:space="preserve">   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</w:t>
      </w:r>
    </w:p>
    <w:p w:rsidR="00960F93" w:rsidRPr="003B3536" w:rsidRDefault="003B3536" w:rsidP="003B3536">
      <w:pPr>
        <w:adjustRightInd w:val="0"/>
        <w:snapToGrid w:val="0"/>
        <w:ind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b/>
          <w:bCs/>
          <w:szCs w:val="28"/>
        </w:rPr>
        <w:t>身份证件种类及号码</w:t>
      </w:r>
      <w:r w:rsidRPr="003B3536">
        <w:rPr>
          <w:rFonts w:ascii="仿宋" w:eastAsia="仿宋" w:hAnsi="仿宋" w:hint="eastAsia"/>
          <w:szCs w:val="28"/>
          <w:u w:val="single"/>
        </w:rPr>
        <w:t xml:space="preserve"> 身份证 </w:t>
      </w:r>
      <w:r w:rsidRPr="003B3536">
        <w:rPr>
          <w:rFonts w:ascii="仿宋" w:eastAsia="仿宋" w:hAnsi="仿宋"/>
          <w:szCs w:val="28"/>
          <w:u w:val="single"/>
        </w:rPr>
        <w:t xml:space="preserve">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</w:t>
      </w:r>
    </w:p>
    <w:p w:rsidR="003B3536" w:rsidRDefault="003B3536">
      <w:pPr>
        <w:adjustRightInd w:val="0"/>
        <w:snapToGrid w:val="0"/>
        <w:ind w:left="560" w:hangingChars="200" w:hanging="560"/>
        <w:rPr>
          <w:rFonts w:ascii="仿宋" w:eastAsia="仿宋" w:hAnsi="仿宋"/>
          <w:szCs w:val="28"/>
        </w:rPr>
      </w:pPr>
    </w:p>
    <w:p w:rsidR="00960F93" w:rsidRPr="003B3536" w:rsidRDefault="003B3536">
      <w:pPr>
        <w:adjustRightInd w:val="0"/>
        <w:snapToGrid w:val="0"/>
        <w:ind w:left="560" w:hangingChars="200" w:hanging="56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我们是 </w:t>
      </w:r>
      <w:r w:rsidRPr="003B3536">
        <w:rPr>
          <w:rFonts w:ascii="仿宋" w:eastAsia="仿宋" w:hAnsi="仿宋"/>
          <w:szCs w:val="28"/>
          <w:u w:val="single"/>
        </w:rPr>
        <w:t xml:space="preserve">        </w:t>
      </w:r>
      <w:r w:rsidRPr="003B3536">
        <w:rPr>
          <w:rFonts w:ascii="仿宋" w:eastAsia="仿宋" w:hAnsi="仿宋" w:hint="eastAsia"/>
          <w:szCs w:val="28"/>
          <w:u w:val="single"/>
        </w:rPr>
        <w:t>律师事务所的律师，根据《刑事诉讼法》和《律师法》的相关规定，接受你</w:t>
      </w:r>
      <w:r w:rsidRPr="003B3536">
        <w:rPr>
          <w:rFonts w:ascii="仿宋" w:eastAsia="仿宋" w:hAnsi="仿宋"/>
          <w:szCs w:val="28"/>
          <w:u w:val="single"/>
        </w:rPr>
        <w:t xml:space="preserve">         </w:t>
      </w:r>
      <w:r w:rsidRPr="003B3536">
        <w:rPr>
          <w:rFonts w:ascii="仿宋" w:eastAsia="仿宋" w:hAnsi="仿宋" w:hint="eastAsia"/>
          <w:szCs w:val="28"/>
          <w:u w:val="single"/>
        </w:rPr>
        <w:t>的委托，担任你</w:t>
      </w:r>
      <w:r>
        <w:rPr>
          <w:rFonts w:ascii="仿宋" w:eastAsia="仿宋" w:hAnsi="仿宋" w:hint="eastAsia"/>
          <w:szCs w:val="28"/>
          <w:u w:val="single"/>
        </w:rPr>
        <w:t>在</w:t>
      </w:r>
      <w:r w:rsidRPr="003B3536">
        <w:rPr>
          <w:rFonts w:ascii="仿宋" w:eastAsia="仿宋" w:hAnsi="仿宋" w:hint="eastAsia"/>
          <w:szCs w:val="28"/>
          <w:u w:val="single"/>
        </w:rPr>
        <w:t xml:space="preserve">侦查、审查起诉、一审阶段（二审阶段）的辩护人，今天特地来会见你。我们将为你提供法律咨询，代理申诉、控告，申请变更强制措施、提交法律意见、出庭辩护等服务，依法维护你的合法权益。你是否同意？如果同意，请在授权委托书上签字确认。                </w:t>
      </w:r>
      <w:r w:rsidRPr="003B3536">
        <w:rPr>
          <w:rFonts w:ascii="仿宋" w:eastAsia="仿宋" w:hAnsi="仿宋"/>
          <w:szCs w:val="28"/>
          <w:u w:val="single"/>
        </w:rPr>
        <w:t xml:space="preserve">           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</w:t>
      </w:r>
    </w:p>
    <w:p w:rsidR="00960F93" w:rsidRPr="003B3536" w:rsidRDefault="003B3536">
      <w:pPr>
        <w:adjustRightInd w:val="0"/>
        <w:snapToGrid w:val="0"/>
        <w:ind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我听清楚了。我同意委托你们为我辩护，并愿意在委托书上签字。      </w:t>
      </w:r>
    </w:p>
    <w:p w:rsidR="00960F93" w:rsidRPr="003B3536" w:rsidRDefault="003B3536">
      <w:pPr>
        <w:adjustRightInd w:val="0"/>
        <w:snapToGrid w:val="0"/>
        <w:ind w:left="560" w:hangingChars="200" w:hanging="56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辩护人的责任是根据事实和法律，提出证明犯罪嫌疑人、被告人无罪、罪轻或者减轻、免除其刑事责任的证据和意见，维护犯罪嫌疑人、被告人的诉讼权利和其他合法权益。作为律师，我们有义务告诉你刑事诉讼相关的基本法律规定和你的权利与义务：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</w:t>
      </w:r>
    </w:p>
    <w:p w:rsidR="00960F93" w:rsidRPr="003B3536" w:rsidRDefault="003B3536">
      <w:pPr>
        <w:adjustRightInd w:val="0"/>
        <w:snapToGrid w:val="0"/>
        <w:ind w:leftChars="202" w:left="566"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（一）《刑事诉讼法》第五十五条规定：“对一切案件的判处都要重证据，重调查研究，不轻信口供。只有被告人供述，没有其他证据的，不能认定被告人有罪和处以刑罚；没有被告人供述，证据确实、充分的，可以认定被告人有罪和处以刑罚。”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           </w:t>
      </w:r>
    </w:p>
    <w:p w:rsidR="00960F93" w:rsidRPr="003B3536" w:rsidRDefault="003B3536">
      <w:pPr>
        <w:adjustRightInd w:val="0"/>
        <w:snapToGrid w:val="0"/>
        <w:ind w:leftChars="202" w:left="566"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lastRenderedPageBreak/>
        <w:t xml:space="preserve">（二）“以事实为依据，以法律为准绳”是刑事诉讼的基本法律原则，事实由证据还原，刑事诉讼共分为七种证据，其中包括被告人供述和辩解。 </w:t>
      </w:r>
      <w:r w:rsidRPr="003B3536">
        <w:rPr>
          <w:rFonts w:ascii="仿宋" w:eastAsia="仿宋" w:hAnsi="仿宋"/>
          <w:szCs w:val="28"/>
          <w:u w:val="single"/>
        </w:rPr>
        <w:t xml:space="preserve">             </w:t>
      </w:r>
    </w:p>
    <w:p w:rsidR="00960F93" w:rsidRPr="003B3536" w:rsidRDefault="003B3536">
      <w:pPr>
        <w:adjustRightInd w:val="0"/>
        <w:snapToGrid w:val="0"/>
        <w:ind w:leftChars="202" w:left="566" w:firstLineChars="0" w:firstLine="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（三）犯罪嫌疑人在侦查阶段的诉讼权利义务：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</w:t>
      </w:r>
    </w:p>
    <w:p w:rsidR="00960F93" w:rsidRPr="003B3536" w:rsidRDefault="003B3536">
      <w:pPr>
        <w:adjustRightInd w:val="0"/>
        <w:snapToGrid w:val="0"/>
        <w:ind w:leftChars="202" w:left="566" w:firstLineChars="50" w:firstLine="14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1、要求变更强制措施的权利；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     </w:t>
      </w:r>
    </w:p>
    <w:p w:rsidR="00960F93" w:rsidRPr="003B3536" w:rsidRDefault="003B3536">
      <w:pPr>
        <w:adjustRightInd w:val="0"/>
        <w:snapToGrid w:val="0"/>
        <w:ind w:leftChars="253" w:left="708"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2、申请有关办案人员回避的权利；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   </w:t>
      </w:r>
    </w:p>
    <w:p w:rsidR="00960F93" w:rsidRPr="003B3536" w:rsidRDefault="003B3536">
      <w:pPr>
        <w:adjustRightInd w:val="0"/>
        <w:snapToGrid w:val="0"/>
        <w:ind w:leftChars="253" w:left="708"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3、侦查人员对你的讯问，你应当如实回答，但是对与本案无关的问题，有拒绝回答的权利。根据案件事实你可以供述有罪的情节，也可以作出无罪的辩解；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                         </w:t>
      </w:r>
    </w:p>
    <w:p w:rsidR="00960F93" w:rsidRPr="003B3536" w:rsidRDefault="003B3536">
      <w:pPr>
        <w:adjustRightInd w:val="0"/>
        <w:snapToGrid w:val="0"/>
        <w:ind w:leftChars="253" w:left="708"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4、有自行书写供述的权利，对侦查人员制作的讯问笔录有核对、补充、改正、附加说明的权利；讯问笔录你有权进行核对，若你没有阅读能力的，应要求侦查人员宣读。如果记载有遗漏或者差错，可以提出补充或者改正。在确认笔录没有错误后签名或者捺印；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</w:t>
      </w:r>
      <w:r>
        <w:rPr>
          <w:rFonts w:ascii="仿宋" w:eastAsia="仿宋" w:hAnsi="仿宋"/>
          <w:szCs w:val="28"/>
          <w:u w:val="single"/>
        </w:rPr>
        <w:t xml:space="preserve">               </w:t>
      </w:r>
      <w:r w:rsidRPr="003B3536">
        <w:rPr>
          <w:rFonts w:ascii="仿宋" w:eastAsia="仿宋" w:hAnsi="仿宋"/>
          <w:szCs w:val="28"/>
          <w:u w:val="single"/>
        </w:rPr>
        <w:t xml:space="preserve">    </w:t>
      </w:r>
    </w:p>
    <w:p w:rsidR="00960F93" w:rsidRPr="003B3536" w:rsidRDefault="003B3536">
      <w:pPr>
        <w:adjustRightInd w:val="0"/>
        <w:snapToGrid w:val="0"/>
        <w:ind w:leftChars="250" w:left="700"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5、侦查机关应当将用作证据的鉴定意见向您告知，对鉴定意见有异议，可以申请补充鉴定或者重新鉴定；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  </w:t>
      </w:r>
    </w:p>
    <w:p w:rsidR="00960F93" w:rsidRPr="003B3536" w:rsidRDefault="003B3536">
      <w:pPr>
        <w:adjustRightInd w:val="0"/>
        <w:snapToGrid w:val="0"/>
        <w:ind w:leftChars="250" w:left="700"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6、自行辩护权和聘请律师辩护的权利；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</w:t>
      </w:r>
    </w:p>
    <w:p w:rsidR="00960F93" w:rsidRPr="003B3536" w:rsidRDefault="003B3536">
      <w:pPr>
        <w:adjustRightInd w:val="0"/>
        <w:snapToGrid w:val="0"/>
        <w:ind w:leftChars="250" w:left="700"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>7、申诉权和控告权；</w:t>
      </w:r>
      <w:r>
        <w:rPr>
          <w:rFonts w:ascii="仿宋" w:eastAsia="仿宋" w:hAnsi="仿宋" w:hint="eastAsia"/>
          <w:szCs w:val="28"/>
          <w:u w:val="single"/>
        </w:rPr>
        <w:t xml:space="preserve"> </w:t>
      </w:r>
      <w:r>
        <w:rPr>
          <w:rFonts w:ascii="仿宋" w:eastAsia="仿宋" w:hAnsi="仿宋"/>
          <w:szCs w:val="28"/>
          <w:u w:val="single"/>
        </w:rPr>
        <w:t xml:space="preserve">                                  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</w:t>
      </w:r>
    </w:p>
    <w:p w:rsidR="00960F93" w:rsidRPr="003B3536" w:rsidRDefault="003B3536">
      <w:pPr>
        <w:adjustRightInd w:val="0"/>
        <w:snapToGrid w:val="0"/>
        <w:ind w:leftChars="250" w:left="700"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>8、检举揭发他人犯罪线索的权利。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              </w:t>
      </w:r>
    </w:p>
    <w:p w:rsidR="00960F93" w:rsidRPr="003B3536" w:rsidRDefault="003B3536">
      <w:pPr>
        <w:adjustRightInd w:val="0"/>
        <w:snapToGrid w:val="0"/>
        <w:ind w:leftChars="250" w:left="700"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同时，根据《中华人民共和国刑事诉讼法》及相关司法解释的规定，作为你的律师，在侦查阶段能为你做的主要是：1、向公安机关了解你涉嫌的罪名；2、向你了解案件的有关情况；3、会见并为你提供法律咨询、代理申诉、控告；4、为你申请变更强制措施。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</w:t>
      </w:r>
      <w:r>
        <w:rPr>
          <w:rFonts w:ascii="仿宋" w:eastAsia="仿宋" w:hAnsi="仿宋"/>
          <w:szCs w:val="28"/>
          <w:u w:val="single"/>
        </w:rPr>
        <w:t xml:space="preserve">                   </w:t>
      </w:r>
      <w:r w:rsidRPr="003B3536">
        <w:rPr>
          <w:rFonts w:ascii="仿宋" w:eastAsia="仿宋" w:hAnsi="仿宋"/>
          <w:szCs w:val="28"/>
          <w:u w:val="single"/>
        </w:rPr>
        <w:t xml:space="preserve">     </w:t>
      </w:r>
    </w:p>
    <w:p w:rsidR="00960F93" w:rsidRPr="003B3536" w:rsidRDefault="003B3536">
      <w:pPr>
        <w:adjustRightInd w:val="0"/>
        <w:snapToGrid w:val="0"/>
        <w:ind w:leftChars="250" w:left="700"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以上内容你是否了解了？                           </w:t>
      </w:r>
      <w:r w:rsidRPr="003B3536">
        <w:rPr>
          <w:rFonts w:ascii="仿宋" w:eastAsia="仿宋" w:hAnsi="仿宋"/>
          <w:szCs w:val="28"/>
          <w:u w:val="single"/>
        </w:rPr>
        <w:t xml:space="preserve">           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</w:t>
      </w:r>
    </w:p>
    <w:p w:rsidR="00960F93" w:rsidRPr="003B3536" w:rsidRDefault="003B3536">
      <w:pPr>
        <w:widowControl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lastRenderedPageBreak/>
        <w:t>问：</w:t>
      </w:r>
      <w:r w:rsidRPr="003B3536">
        <w:rPr>
          <w:rFonts w:ascii="仿宋" w:eastAsia="仿宋" w:hAnsi="仿宋" w:hint="eastAsia"/>
          <w:szCs w:val="28"/>
          <w:u w:val="single"/>
        </w:rPr>
        <w:t>律师会见根据法律规定是不允许被监听的。律师</w:t>
      </w:r>
      <w:r w:rsidRPr="003B3536">
        <w:rPr>
          <w:rFonts w:ascii="仿宋" w:eastAsia="仿宋" w:hAnsi="仿宋"/>
          <w:szCs w:val="28"/>
          <w:u w:val="single"/>
        </w:rPr>
        <w:t>对在执业活动中知悉的委托人的有关情况和信息，</w:t>
      </w:r>
      <w:r w:rsidRPr="003B3536">
        <w:rPr>
          <w:rFonts w:ascii="仿宋" w:eastAsia="仿宋" w:hAnsi="仿宋" w:hint="eastAsia"/>
          <w:szCs w:val="28"/>
          <w:u w:val="single"/>
        </w:rPr>
        <w:t>除涉及</w:t>
      </w:r>
      <w:r w:rsidRPr="003B3536">
        <w:rPr>
          <w:rFonts w:ascii="仿宋" w:eastAsia="仿宋" w:hAnsi="仿宋"/>
          <w:szCs w:val="28"/>
          <w:u w:val="single"/>
        </w:rPr>
        <w:t>危害国家安全、公共安全以及严重危害他人人身安全的犯罪</w:t>
      </w:r>
      <w:r w:rsidRPr="003B3536">
        <w:rPr>
          <w:rFonts w:ascii="仿宋" w:eastAsia="仿宋" w:hAnsi="仿宋" w:hint="eastAsia"/>
          <w:szCs w:val="28"/>
          <w:u w:val="single"/>
        </w:rPr>
        <w:t>以外，</w:t>
      </w:r>
      <w:r w:rsidRPr="003B3536">
        <w:rPr>
          <w:rFonts w:ascii="仿宋" w:eastAsia="仿宋" w:hAnsi="仿宋"/>
          <w:szCs w:val="28"/>
          <w:u w:val="single"/>
        </w:rPr>
        <w:t>有权予以保密</w:t>
      </w:r>
      <w:r w:rsidRPr="003B3536">
        <w:rPr>
          <w:rFonts w:ascii="仿宋" w:eastAsia="仿宋" w:hAnsi="仿宋" w:hint="eastAsia"/>
          <w:szCs w:val="28"/>
          <w:u w:val="single"/>
        </w:rPr>
        <w:t>。所以你不要有顾虑，可以如实向我们陈述案情，回答我们的问题，以便我们在法律规定的范围内最大限度</w:t>
      </w:r>
      <w:r w:rsidR="004A453F">
        <w:rPr>
          <w:rFonts w:ascii="仿宋" w:eastAsia="仿宋" w:hAnsi="仿宋" w:hint="eastAsia"/>
          <w:szCs w:val="28"/>
          <w:u w:val="single"/>
        </w:rPr>
        <w:t>地帮助你</w:t>
      </w:r>
      <w:r w:rsidRPr="003B3536">
        <w:rPr>
          <w:rFonts w:ascii="仿宋" w:eastAsia="仿宋" w:hAnsi="仿宋" w:hint="eastAsia"/>
          <w:szCs w:val="28"/>
          <w:u w:val="single"/>
        </w:rPr>
        <w:t>。当然你认为有不方便</w:t>
      </w:r>
      <w:r>
        <w:rPr>
          <w:rFonts w:ascii="仿宋" w:eastAsia="仿宋" w:hAnsi="仿宋" w:hint="eastAsia"/>
          <w:szCs w:val="28"/>
          <w:u w:val="single"/>
        </w:rPr>
        <w:t>说</w:t>
      </w:r>
      <w:r w:rsidRPr="003B3536">
        <w:rPr>
          <w:rFonts w:ascii="仿宋" w:eastAsia="仿宋" w:hAnsi="仿宋" w:hint="eastAsia"/>
          <w:szCs w:val="28"/>
          <w:u w:val="single"/>
        </w:rPr>
        <w:t xml:space="preserve">的问题也可以明确告诉我们你暂时不愿意说。                           </w:t>
      </w:r>
      <w:r w:rsidRPr="003B3536">
        <w:rPr>
          <w:rFonts w:ascii="仿宋" w:eastAsia="仿宋" w:hAnsi="仿宋"/>
          <w:szCs w:val="28"/>
          <w:u w:val="single"/>
        </w:rPr>
        <w:t xml:space="preserve">   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</w:t>
      </w:r>
    </w:p>
    <w:p w:rsidR="00960F93" w:rsidRPr="003B3536" w:rsidRDefault="003B3536">
      <w:pPr>
        <w:adjustRightInd w:val="0"/>
        <w:snapToGrid w:val="0"/>
        <w:ind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你是否是人大代表、政协委员？                           </w:t>
      </w:r>
      <w:r w:rsidRPr="003B3536">
        <w:rPr>
          <w:rFonts w:ascii="仿宋" w:eastAsia="仿宋" w:hAnsi="仿宋"/>
          <w:szCs w:val="28"/>
          <w:u w:val="single"/>
        </w:rPr>
        <w:t xml:space="preserve">   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</w:t>
      </w:r>
    </w:p>
    <w:p w:rsidR="00960F93" w:rsidRPr="003B3536" w:rsidRDefault="003B3536">
      <w:pPr>
        <w:adjustRightInd w:val="0"/>
        <w:snapToGrid w:val="0"/>
        <w:ind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你的身体、精神状况怎么样？有无疾病？              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</w:t>
      </w:r>
    </w:p>
    <w:p w:rsidR="00960F93" w:rsidRPr="003B3536" w:rsidRDefault="003B3536">
      <w:pPr>
        <w:adjustRightInd w:val="0"/>
        <w:snapToGrid w:val="0"/>
        <w:ind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你以前是否受过刑事处分、治安处罚？              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你是因为涉嫌什么罪名什么时间被侦查机关采取强制措施的？                                                       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>我是因涉嫌             于    年   月    日被</w:t>
      </w:r>
      <w:r>
        <w:rPr>
          <w:rFonts w:ascii="仿宋" w:eastAsia="仿宋" w:hAnsi="仿宋" w:hint="eastAsia"/>
          <w:szCs w:val="28"/>
          <w:u w:val="single"/>
        </w:rPr>
        <w:t xml:space="preserve"> </w:t>
      </w:r>
      <w:r>
        <w:rPr>
          <w:rFonts w:ascii="仿宋" w:eastAsia="仿宋" w:hAnsi="仿宋"/>
          <w:szCs w:val="28"/>
          <w:u w:val="single"/>
        </w:rPr>
        <w:t xml:space="preserve">   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采取                                强制措施的。                             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你是如何归案的？你说一下详细情况。  </w:t>
      </w:r>
      <w:r>
        <w:rPr>
          <w:rFonts w:ascii="仿宋" w:eastAsia="仿宋" w:hAnsi="仿宋" w:hint="eastAsia"/>
          <w:szCs w:val="28"/>
          <w:u w:val="single"/>
        </w:rPr>
        <w:t xml:space="preserve"> </w:t>
      </w:r>
      <w:r>
        <w:rPr>
          <w:rFonts w:ascii="仿宋" w:eastAsia="仿宋" w:hAnsi="仿宋"/>
          <w:szCs w:val="28"/>
          <w:u w:val="single"/>
        </w:rPr>
        <w:t xml:space="preserve">               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</w:t>
      </w:r>
    </w:p>
    <w:p w:rsidR="00960F93" w:rsidRPr="003B3536" w:rsidRDefault="003B3536">
      <w:pPr>
        <w:adjustRightInd w:val="0"/>
        <w:snapToGrid w:val="0"/>
        <w:ind w:leftChars="200" w:left="560" w:firstLineChars="2" w:firstLine="6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>侦查人员第一次讯问你是什么时候？主要向你了解了哪些题</w:t>
      </w:r>
      <w:r>
        <w:rPr>
          <w:rFonts w:ascii="仿宋" w:eastAsia="仿宋" w:hAnsi="仿宋" w:hint="eastAsia"/>
          <w:szCs w:val="28"/>
          <w:u w:val="single"/>
        </w:rPr>
        <w:t>？</w:t>
      </w:r>
      <w:r w:rsidRPr="003B3536">
        <w:rPr>
          <w:rFonts w:ascii="仿宋" w:eastAsia="仿宋" w:hAnsi="仿宋" w:hint="eastAsia"/>
          <w:szCs w:val="28"/>
          <w:u w:val="single"/>
        </w:rPr>
        <w:t xml:space="preserve">你是如何陈述的？                                               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</w:t>
      </w:r>
    </w:p>
    <w:p w:rsidR="00960F93" w:rsidRPr="003B3536" w:rsidRDefault="003B3536">
      <w:pPr>
        <w:adjustRightInd w:val="0"/>
        <w:snapToGrid w:val="0"/>
        <w:ind w:leftChars="200" w:left="560" w:firstLineChars="2" w:firstLine="6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>侦查人员在我们会见你之前一共给你做过几次笔录？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        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</w:t>
      </w:r>
    </w:p>
    <w:p w:rsidR="00960F93" w:rsidRPr="003B3536" w:rsidRDefault="003B3536">
      <w:pPr>
        <w:adjustRightInd w:val="0"/>
        <w:snapToGrid w:val="0"/>
        <w:ind w:leftChars="202" w:left="566" w:firstLineChars="0" w:firstLine="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                                      </w:t>
      </w:r>
    </w:p>
    <w:p w:rsidR="00960F93" w:rsidRPr="003B3536" w:rsidRDefault="003B3536">
      <w:pPr>
        <w:adjustRightInd w:val="0"/>
        <w:snapToGrid w:val="0"/>
        <w:ind w:leftChars="202" w:left="566" w:firstLineChars="0" w:firstLine="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lastRenderedPageBreak/>
        <w:t xml:space="preserve">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                       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你的笔录是案件中非常重要的证据。对于案件的经过，你可以坚持你的辩解，有关的笔录一定要看清楚才签名。如果记录的内容，你认为有误，可以要求更正，否则你有权拒绝签名。侦查人员不得对你进行刑讯逼供或者诱供等非法获取口供的行为，对与本案无关的问题你有权拒绝回答的权利。    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</w:t>
      </w:r>
    </w:p>
    <w:p w:rsidR="00960F93" w:rsidRPr="003B3536" w:rsidRDefault="003B3536">
      <w:pPr>
        <w:adjustRightInd w:val="0"/>
        <w:snapToGrid w:val="0"/>
        <w:ind w:left="700" w:hangingChars="250" w:hanging="700"/>
        <w:rPr>
          <w:rFonts w:ascii="仿宋" w:eastAsia="仿宋" w:hAnsi="仿宋"/>
          <w:szCs w:val="28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我知道了。                                                       </w:t>
      </w:r>
    </w:p>
    <w:p w:rsidR="00960F93" w:rsidRPr="003B3536" w:rsidRDefault="003B3536">
      <w:pPr>
        <w:adjustRightInd w:val="0"/>
        <w:snapToGrid w:val="0"/>
        <w:ind w:left="700" w:hangingChars="250" w:hanging="70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请你把案情（起因、经过、结果、时间、地点、涉及人员）的情况全面、如实和我们说一下？                          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 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</w:t>
      </w:r>
    </w:p>
    <w:p w:rsidR="00960F93" w:rsidRPr="003B3536" w:rsidRDefault="003B3536">
      <w:pPr>
        <w:adjustRightInd w:val="0"/>
        <w:snapToGrid w:val="0"/>
        <w:ind w:leftChars="197" w:left="552" w:firstLineChars="2" w:firstLine="6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 </w:t>
      </w:r>
      <w:r w:rsidRPr="003B3536">
        <w:rPr>
          <w:rFonts w:ascii="仿宋" w:eastAsia="仿宋" w:hAnsi="仿宋"/>
          <w:szCs w:val="28"/>
          <w:u w:val="single"/>
        </w:rPr>
        <w:t xml:space="preserve">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 </w:t>
      </w:r>
    </w:p>
    <w:p w:rsidR="00960F93" w:rsidRPr="003B3536" w:rsidRDefault="003B3536">
      <w:pPr>
        <w:adjustRightInd w:val="0"/>
        <w:snapToGrid w:val="0"/>
        <w:ind w:leftChars="197" w:left="552" w:firstLineChars="2" w:firstLine="6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根据法律规定，你可以依据客观事实和法律做无罪或罪轻的辩解。你对认定你涉嫌的犯罪或指控的犯罪是否接受？若接受，请陈述减轻、免除处罚的理由；若不接受，请陈述无罪的理由和相关证据。                         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 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</w:t>
      </w:r>
    </w:p>
    <w:p w:rsidR="00960F93" w:rsidRPr="003B3536" w:rsidRDefault="003B3536">
      <w:pPr>
        <w:adjustRightInd w:val="0"/>
        <w:snapToGrid w:val="0"/>
        <w:ind w:leftChars="197" w:left="552" w:firstLineChars="2" w:firstLine="6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 </w:t>
      </w:r>
      <w:r w:rsidRPr="003B3536">
        <w:rPr>
          <w:rFonts w:ascii="仿宋" w:eastAsia="仿宋" w:hAnsi="仿宋"/>
          <w:szCs w:val="28"/>
          <w:u w:val="single"/>
        </w:rPr>
        <w:t xml:space="preserve">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</w:t>
      </w:r>
      <w:r w:rsidRPr="003B3536">
        <w:rPr>
          <w:rFonts w:ascii="仿宋" w:eastAsia="仿宋" w:hAnsi="仿宋"/>
          <w:szCs w:val="28"/>
          <w:u w:val="single"/>
        </w:rPr>
        <w:t xml:space="preserve">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 </w:t>
      </w:r>
    </w:p>
    <w:p w:rsidR="00960F93" w:rsidRPr="003B3536" w:rsidRDefault="003B3536">
      <w:pPr>
        <w:adjustRightInd w:val="0"/>
        <w:snapToGrid w:val="0"/>
        <w:ind w:leftChars="197" w:left="552" w:firstLineChars="2" w:firstLine="6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 </w:t>
      </w:r>
    </w:p>
    <w:p w:rsidR="00960F93" w:rsidRPr="003B3536" w:rsidRDefault="003B3536">
      <w:pPr>
        <w:adjustRightInd w:val="0"/>
        <w:snapToGrid w:val="0"/>
        <w:ind w:firstLineChars="0" w:firstLine="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（介绍法律对自首、立功、坦白、退赃、赔偿的法律规定）你是否有法定、酌定减轻处罚的情节？                         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 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</w:t>
      </w:r>
    </w:p>
    <w:p w:rsidR="00960F93" w:rsidRPr="003B3536" w:rsidRDefault="003B3536">
      <w:pPr>
        <w:adjustRightInd w:val="0"/>
        <w:snapToGrid w:val="0"/>
        <w:ind w:leftChars="152" w:left="566" w:hangingChars="50" w:hanging="14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/>
          <w:szCs w:val="28"/>
          <w:u w:val="single"/>
        </w:rPr>
        <w:t xml:space="preserve">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                      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解释我国刑法有关             的罪名以及该罪的量刑情况（告知）。你是否听清并知晓？                                                                 </w:t>
      </w:r>
    </w:p>
    <w:p w:rsidR="00960F93" w:rsidRPr="003B3536" w:rsidRDefault="003B3536">
      <w:pPr>
        <w:adjustRightInd w:val="0"/>
        <w:snapToGrid w:val="0"/>
        <w:ind w:firstLineChars="0" w:firstLine="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我听清楚了，明白了法律相关规定。                                                                     </w:t>
      </w:r>
    </w:p>
    <w:p w:rsidR="00960F93" w:rsidRPr="003B3536" w:rsidRDefault="003B3536">
      <w:pPr>
        <w:adjustRightInd w:val="0"/>
        <w:snapToGrid w:val="0"/>
        <w:ind w:firstLineChars="0" w:firstLine="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我把我国刑事诉讼的基本程序告诉你一下：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</w:t>
      </w:r>
    </w:p>
    <w:p w:rsidR="00960F93" w:rsidRPr="003B3536" w:rsidRDefault="003B3536">
      <w:pPr>
        <w:adjustRightInd w:val="0"/>
        <w:snapToGrid w:val="0"/>
        <w:ind w:leftChars="202" w:left="566" w:firstLineChars="0" w:firstLine="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lastRenderedPageBreak/>
        <w:t xml:space="preserve">按照我国《刑事诉讼法》的规定，一般刑事案件大致要经过3个阶段，即侦查阶段（公安机关）、审查起诉阶段（人民检察院）和审判阶段（人民法院）。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                             </w:t>
      </w:r>
    </w:p>
    <w:p w:rsidR="00960F93" w:rsidRPr="003B3536" w:rsidRDefault="003B3536">
      <w:pPr>
        <w:adjustRightInd w:val="0"/>
        <w:snapToGrid w:val="0"/>
        <w:ind w:leftChars="202" w:left="566" w:firstLineChars="0" w:firstLine="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其中，在侦查阶段，刑事拘留最长时间是37天。在逮捕后的羁押期限一般是2个月，但案情复杂、期限届满不能终结的案件，经上一级人民检察院批准延长可以延长，逮捕之后最长可以有7个月的侦查期。侦查终结，公安机关会将案件材料移送检察机关审查起诉。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</w:t>
      </w:r>
    </w:p>
    <w:p w:rsidR="00960F93" w:rsidRPr="003B3536" w:rsidRDefault="003B3536">
      <w:pPr>
        <w:adjustRightInd w:val="0"/>
        <w:snapToGrid w:val="0"/>
        <w:ind w:leftChars="202" w:left="566" w:firstLineChars="0" w:firstLine="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>审查起诉期限一般是</w:t>
      </w:r>
      <w:r w:rsidRPr="003B3536">
        <w:rPr>
          <w:rFonts w:ascii="仿宋" w:eastAsia="仿宋" w:hAnsi="仿宋"/>
          <w:szCs w:val="28"/>
          <w:u w:val="single"/>
        </w:rPr>
        <w:t>30</w:t>
      </w:r>
      <w:r w:rsidRPr="003B3536">
        <w:rPr>
          <w:rFonts w:ascii="仿宋" w:eastAsia="仿宋" w:hAnsi="仿宋" w:hint="eastAsia"/>
          <w:szCs w:val="28"/>
          <w:u w:val="single"/>
        </w:rPr>
        <w:t>天，可以延长1</w:t>
      </w:r>
      <w:r w:rsidRPr="003B3536">
        <w:rPr>
          <w:rFonts w:ascii="仿宋" w:eastAsia="仿宋" w:hAnsi="仿宋"/>
          <w:szCs w:val="28"/>
          <w:u w:val="single"/>
        </w:rPr>
        <w:t>5</w:t>
      </w:r>
      <w:r w:rsidRPr="003B3536">
        <w:rPr>
          <w:rFonts w:ascii="仿宋" w:eastAsia="仿宋" w:hAnsi="仿宋" w:hint="eastAsia"/>
          <w:szCs w:val="28"/>
          <w:u w:val="single"/>
        </w:rPr>
        <w:t>天。如果认为证据不足，可能会退回公安机关补充侦查，退后补充侦查以两次为限，每次补充侦查的时间为1个月。</w:t>
      </w:r>
      <w:r w:rsidR="004A453F">
        <w:rPr>
          <w:rFonts w:ascii="仿宋" w:eastAsia="仿宋" w:hAnsi="仿宋" w:hint="eastAsia"/>
          <w:szCs w:val="28"/>
          <w:u w:val="single"/>
        </w:rPr>
        <w:t>检察机关</w:t>
      </w:r>
      <w:r w:rsidRPr="003B3536">
        <w:rPr>
          <w:rFonts w:ascii="仿宋" w:eastAsia="仿宋" w:hAnsi="仿宋" w:hint="eastAsia"/>
          <w:szCs w:val="28"/>
          <w:u w:val="single"/>
        </w:rPr>
        <w:t xml:space="preserve">审查证据材料后，认为涉嫌犯罪证据充分，会将案件移送法院起诉。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                  </w:t>
      </w:r>
    </w:p>
    <w:p w:rsidR="00960F93" w:rsidRPr="003B3536" w:rsidRDefault="003B3536">
      <w:pPr>
        <w:adjustRightInd w:val="0"/>
        <w:snapToGrid w:val="0"/>
        <w:ind w:leftChars="202" w:left="566" w:firstLineChars="0" w:firstLine="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一审法院的审理期限一般为自立案之日起2个月，可延长至3个月。审查起诉、审判阶段的详细程序、权利义务、注意事项我会在以后的会见中详细告诉你。你是否听清楚并知晓？                                                                        </w:t>
      </w:r>
    </w:p>
    <w:p w:rsidR="00960F93" w:rsidRPr="003B3536" w:rsidRDefault="003B3536">
      <w:pPr>
        <w:adjustRightInd w:val="0"/>
        <w:snapToGrid w:val="0"/>
        <w:ind w:left="420" w:hangingChars="150" w:hanging="42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我听清楚了并且知晓。                                                                        </w:t>
      </w:r>
    </w:p>
    <w:p w:rsidR="00960F93" w:rsidRPr="003B3536" w:rsidRDefault="003B3536">
      <w:pPr>
        <w:pStyle w:val="a3"/>
        <w:shd w:val="clear" w:color="auto" w:fill="FFFFFF"/>
        <w:spacing w:before="0" w:beforeAutospacing="0" w:after="0" w:afterAutospacing="0" w:line="500" w:lineRule="exact"/>
        <w:ind w:left="480" w:hangingChars="200" w:hanging="480"/>
        <w:rPr>
          <w:rFonts w:ascii="仿宋" w:eastAsia="仿宋" w:hAnsi="仿宋" w:cs="Times New Roman"/>
          <w:kern w:val="2"/>
          <w:sz w:val="28"/>
          <w:szCs w:val="28"/>
          <w:u w:val="single"/>
        </w:rPr>
      </w:pPr>
      <w:r w:rsidRPr="003B3536">
        <w:rPr>
          <w:rFonts w:ascii="仿宋" w:eastAsia="仿宋" w:hAnsi="仿宋" w:hint="eastAsia"/>
          <w:color w:val="464646"/>
        </w:rPr>
        <w:t>问：</w:t>
      </w:r>
      <w:r w:rsidRPr="003B3536">
        <w:rPr>
          <w:rFonts w:ascii="仿宋" w:eastAsia="仿宋" w:hAnsi="仿宋" w:cs="Times New Roman" w:hint="eastAsia"/>
          <w:kern w:val="2"/>
          <w:sz w:val="28"/>
          <w:szCs w:val="28"/>
          <w:u w:val="single"/>
        </w:rPr>
        <w:t xml:space="preserve">取保候审的条件是：可能判处管制、拘役或者独立适用附加刑的；可能判处有期徒刑以上刑罚，采取取保候审、监视居住不致发生社会危险性的。取保候审、监视居住由公安机关执行。你是否申请取保候审？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我希望律师代我申请取保候审。                                      </w:t>
      </w:r>
    </w:p>
    <w:p w:rsidR="00960F93" w:rsidRPr="003B3536" w:rsidRDefault="003B3536">
      <w:pPr>
        <w:adjustRightInd w:val="0"/>
        <w:snapToGrid w:val="0"/>
        <w:ind w:firstLineChars="0" w:firstLine="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你还有什么法律问题需要我解答？                                                                       </w:t>
      </w:r>
    </w:p>
    <w:p w:rsidR="00960F93" w:rsidRPr="003B3536" w:rsidRDefault="003B3536">
      <w:pPr>
        <w:adjustRightInd w:val="0"/>
        <w:snapToGrid w:val="0"/>
        <w:ind w:left="420" w:hangingChars="150" w:hanging="42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</w:t>
      </w:r>
    </w:p>
    <w:p w:rsidR="00960F93" w:rsidRPr="003B3536" w:rsidRDefault="003B3536">
      <w:pPr>
        <w:adjustRightInd w:val="0"/>
        <w:snapToGrid w:val="0"/>
        <w:ind w:leftChars="150" w:left="420" w:firstLineChars="52" w:firstLine="146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最近在看守所生活情况怎么样？同室人员有无对你打骂？                                                         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>你的钱和衣物够用吗？是否需要通知你家人为你存钱或寄送些</w:t>
      </w:r>
      <w:r w:rsidRPr="003B3536">
        <w:rPr>
          <w:rFonts w:ascii="仿宋" w:eastAsia="仿宋" w:hAnsi="仿宋" w:hint="eastAsia"/>
          <w:szCs w:val="28"/>
          <w:u w:val="single"/>
        </w:rPr>
        <w:lastRenderedPageBreak/>
        <w:t xml:space="preserve">生活用品？                                                            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你的亲人和朋友都非常关心你。我们律师也会依法积极为你辩护，维护你的合法权益。你有什么不涉及案情的事情需要转告你的家人和亲友？生活上有什么需要？我们可以及时转达。                                                                       </w:t>
      </w:r>
    </w:p>
    <w:p w:rsidR="00960F93" w:rsidRPr="003B3536" w:rsidRDefault="003B3536">
      <w:pPr>
        <w:adjustRightInd w:val="0"/>
        <w:snapToGrid w:val="0"/>
        <w:ind w:left="420" w:hangingChars="150" w:hanging="42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</w:t>
      </w:r>
    </w:p>
    <w:p w:rsidR="00960F93" w:rsidRPr="003B3536" w:rsidRDefault="003B3536">
      <w:pPr>
        <w:adjustRightInd w:val="0"/>
        <w:snapToGrid w:val="0"/>
        <w:ind w:leftChars="150" w:left="420" w:firstLineChars="52" w:firstLine="146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侦查机关有没有对你刑讯逼供、诱供？你是否需要提出控告申诉？    </w:t>
      </w:r>
      <w:r>
        <w:rPr>
          <w:rFonts w:ascii="仿宋" w:eastAsia="仿宋" w:hAnsi="仿宋"/>
          <w:szCs w:val="28"/>
          <w:u w:val="single"/>
        </w:rPr>
        <w:t xml:space="preserve">                                                 </w:t>
      </w:r>
    </w:p>
    <w:p w:rsidR="00960F93" w:rsidRPr="003B3536" w:rsidRDefault="003B3536" w:rsidP="003B3536">
      <w:pPr>
        <w:adjustRightInd w:val="0"/>
        <w:snapToGrid w:val="0"/>
        <w:ind w:left="420" w:hangingChars="150" w:hanging="420"/>
        <w:jc w:val="left"/>
        <w:rPr>
          <w:rFonts w:ascii="仿宋" w:eastAsia="仿宋" w:hAnsi="仿宋"/>
          <w:szCs w:val="28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</w:t>
      </w:r>
      <w:r w:rsidRPr="003B3536">
        <w:rPr>
          <w:rFonts w:ascii="仿宋" w:eastAsia="仿宋" w:hAnsi="仿宋" w:hint="eastAsia"/>
          <w:szCs w:val="28"/>
        </w:rPr>
        <w:t xml:space="preserve">         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在今天的会见中律师有无教唆你作虚假陈述或作伪证？                                                </w:t>
      </w:r>
    </w:p>
    <w:p w:rsidR="00960F93" w:rsidRPr="003B3536" w:rsidRDefault="003B3536">
      <w:pPr>
        <w:adjustRightInd w:val="0"/>
        <w:snapToGrid w:val="0"/>
        <w:ind w:firstLineChars="0" w:firstLine="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没有。                                                               </w:t>
      </w:r>
      <w:r w:rsidRPr="003B3536">
        <w:rPr>
          <w:rFonts w:ascii="仿宋" w:eastAsia="仿宋" w:hAnsi="仿宋" w:hint="eastAsia"/>
          <w:szCs w:val="28"/>
        </w:rPr>
        <w:t xml:space="preserve"> </w:t>
      </w:r>
    </w:p>
    <w:p w:rsidR="00960F93" w:rsidRPr="003B3536" w:rsidRDefault="003B3536">
      <w:pPr>
        <w:adjustRightInd w:val="0"/>
        <w:snapToGrid w:val="0"/>
        <w:ind w:firstLineChars="0" w:firstLine="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今天的会见先到这里，我根据案件的需要下次再来见你。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</w:t>
      </w:r>
    </w:p>
    <w:p w:rsidR="00960F93" w:rsidRPr="003B3536" w:rsidRDefault="003B3536">
      <w:pPr>
        <w:adjustRightInd w:val="0"/>
        <w:snapToGrid w:val="0"/>
        <w:ind w:firstLineChars="0" w:firstLine="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</w:t>
      </w:r>
    </w:p>
    <w:p w:rsidR="00960F93" w:rsidRPr="003B3536" w:rsidRDefault="003B3536">
      <w:pPr>
        <w:adjustRightInd w:val="0"/>
        <w:snapToGrid w:val="0"/>
        <w:ind w:left="560" w:hangingChars="200" w:hanging="56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问：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以上笔录请阅读，若你不识字我将读给你听，如果记录有遗漏或者错误之处，请予以补充或者更正，确认无误后请在每页签名，并在最后一页注明年月日。 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                </w:t>
      </w:r>
    </w:p>
    <w:p w:rsidR="00960F93" w:rsidRPr="003B3536" w:rsidRDefault="003B3536">
      <w:pPr>
        <w:adjustRightInd w:val="0"/>
        <w:snapToGrid w:val="0"/>
        <w:ind w:firstLineChars="0" w:firstLine="0"/>
        <w:jc w:val="left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答：</w:t>
      </w:r>
      <w:r w:rsidRPr="003B3536">
        <w:rPr>
          <w:rFonts w:ascii="仿宋" w:eastAsia="仿宋" w:hAnsi="仿宋" w:hint="eastAsia"/>
          <w:szCs w:val="28"/>
          <w:u w:val="single"/>
        </w:rPr>
        <w:t xml:space="preserve">                                                                 </w:t>
      </w:r>
    </w:p>
    <w:p w:rsidR="00960F93" w:rsidRPr="003B3536" w:rsidRDefault="003B3536">
      <w:pPr>
        <w:ind w:firstLine="56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  <w:u w:val="single"/>
        </w:rPr>
        <w:t xml:space="preserve">     </w:t>
      </w:r>
      <w:r w:rsidRPr="003B3536">
        <w:rPr>
          <w:rFonts w:ascii="仿宋" w:eastAsia="仿宋" w:hAnsi="仿宋"/>
          <w:szCs w:val="28"/>
          <w:u w:val="single"/>
        </w:rPr>
        <w:t xml:space="preserve">                                                    </w:t>
      </w:r>
    </w:p>
    <w:p w:rsidR="00960F93" w:rsidRPr="003B3536" w:rsidRDefault="00960F93">
      <w:pPr>
        <w:ind w:firstLine="560"/>
        <w:rPr>
          <w:rFonts w:ascii="仿宋" w:eastAsia="仿宋" w:hAnsi="仿宋"/>
          <w:szCs w:val="28"/>
          <w:u w:val="single"/>
        </w:rPr>
      </w:pPr>
    </w:p>
    <w:p w:rsidR="00960F93" w:rsidRPr="003B3536" w:rsidRDefault="00960F93">
      <w:pPr>
        <w:ind w:firstLine="560"/>
        <w:rPr>
          <w:rFonts w:ascii="仿宋" w:eastAsia="仿宋" w:hAnsi="仿宋"/>
          <w:szCs w:val="28"/>
          <w:u w:val="single"/>
        </w:rPr>
      </w:pPr>
    </w:p>
    <w:p w:rsidR="00960F93" w:rsidRPr="003B3536" w:rsidRDefault="00960F93">
      <w:pPr>
        <w:ind w:firstLine="560"/>
        <w:rPr>
          <w:rFonts w:ascii="仿宋" w:eastAsia="仿宋" w:hAnsi="仿宋"/>
          <w:szCs w:val="28"/>
          <w:u w:val="single"/>
        </w:rPr>
      </w:pPr>
    </w:p>
    <w:p w:rsidR="00960F93" w:rsidRPr="003B3536" w:rsidRDefault="00960F93">
      <w:pPr>
        <w:ind w:firstLine="560"/>
        <w:rPr>
          <w:rFonts w:ascii="仿宋" w:eastAsia="仿宋" w:hAnsi="仿宋"/>
          <w:szCs w:val="28"/>
          <w:u w:val="single"/>
        </w:rPr>
      </w:pPr>
    </w:p>
    <w:p w:rsidR="00960F93" w:rsidRPr="003B3536" w:rsidRDefault="003B3536">
      <w:pPr>
        <w:ind w:firstLine="560"/>
        <w:rPr>
          <w:rFonts w:ascii="仿宋" w:eastAsia="仿宋" w:hAnsi="仿宋"/>
          <w:szCs w:val="28"/>
          <w:u w:val="single"/>
        </w:rPr>
      </w:pPr>
      <w:r w:rsidRPr="003B3536">
        <w:rPr>
          <w:rFonts w:ascii="仿宋" w:eastAsia="仿宋" w:hAnsi="仿宋" w:hint="eastAsia"/>
          <w:szCs w:val="28"/>
        </w:rPr>
        <w:t>被会见人：                         会见人：</w:t>
      </w:r>
    </w:p>
    <w:p w:rsidR="00960F93" w:rsidRPr="003B3536" w:rsidRDefault="00960F93">
      <w:pPr>
        <w:ind w:firstLine="560"/>
        <w:rPr>
          <w:rFonts w:ascii="仿宋" w:eastAsia="仿宋" w:hAnsi="仿宋"/>
          <w:szCs w:val="28"/>
          <w:u w:val="single"/>
        </w:rPr>
      </w:pPr>
    </w:p>
    <w:p w:rsidR="00960F93" w:rsidRPr="003B3536" w:rsidRDefault="00960F93">
      <w:pPr>
        <w:ind w:firstLine="560"/>
        <w:rPr>
          <w:rFonts w:ascii="仿宋" w:eastAsia="仿宋" w:hAnsi="仿宋"/>
          <w:szCs w:val="28"/>
          <w:u w:val="single"/>
        </w:rPr>
      </w:pPr>
    </w:p>
    <w:p w:rsidR="00960F93" w:rsidRPr="003B3536" w:rsidRDefault="00960F93">
      <w:pPr>
        <w:ind w:firstLine="560"/>
        <w:rPr>
          <w:rFonts w:ascii="仿宋" w:eastAsia="仿宋" w:hAnsi="仿宋"/>
          <w:szCs w:val="28"/>
          <w:u w:val="single"/>
        </w:rPr>
      </w:pPr>
    </w:p>
    <w:sectPr w:rsidR="00960F93" w:rsidRPr="003B353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F2"/>
    <w:rsid w:val="00387638"/>
    <w:rsid w:val="003B3536"/>
    <w:rsid w:val="004A453F"/>
    <w:rsid w:val="007429F2"/>
    <w:rsid w:val="00960F93"/>
    <w:rsid w:val="00D97D3C"/>
    <w:rsid w:val="1C0264F3"/>
    <w:rsid w:val="4CE2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B34A67A-2DDC-754C-816C-F40B42F7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00" w:lineRule="exact"/>
      <w:ind w:firstLineChars="200" w:firstLine="200"/>
      <w:jc w:val="both"/>
    </w:pPr>
    <w:rPr>
      <w:rFonts w:ascii="Arial" w:eastAsia="仿宋_GB2312" w:hAnsi="Arial" w:cs="Times New Roman"/>
      <w:kern w:val="2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3536"/>
    <w:pPr>
      <w:spacing w:line="240" w:lineRule="auto"/>
    </w:pPr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B3536"/>
    <w:rPr>
      <w:rFonts w:ascii="宋体" w:eastAsia="宋体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3B4C41-133E-5F47-9DFA-9E9815FB4815}">
  <we:reference id="wa104380976" version="1.0.0.1" store="en-001" storeType="OMEX"/>
  <we:alternateReferences>
    <we:reference id="wa104380976" version="1.0.0.1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梁志强 Liang, Zhiqiang</cp:lastModifiedBy>
  <cp:revision>3</cp:revision>
  <dcterms:created xsi:type="dcterms:W3CDTF">2020-08-17T01:50:00Z</dcterms:created>
  <dcterms:modified xsi:type="dcterms:W3CDTF">2020-08-17T07:08:00Z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